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b/>
          <w:caps/>
          <w:color w:val="3C3C3C" w:themeColor="text2"/>
          <w:spacing w:val="21"/>
          <w:sz w:val="36"/>
        </w:rPr>
        <w:id w:val="-54548656"/>
        <w:docPartObj>
          <w:docPartGallery w:val="Cover Pages"/>
          <w:docPartUnique/>
        </w:docPartObj>
      </w:sdtPr>
      <w:sdtEndPr/>
      <w:sdtContent>
        <w:p w14:paraId="05412E03" w14:textId="561A43F1" w:rsidR="0041703E" w:rsidRDefault="0041703E"/>
        <w:p w14:paraId="2696AB60" w14:textId="46EB0D88" w:rsidR="002C1DE5" w:rsidRDefault="00E22430" w:rsidP="002C1DE5">
          <w:pPr>
            <w:pStyle w:val="Name"/>
          </w:pPr>
        </w:p>
      </w:sdtContent>
    </w:sdt>
    <w:p w14:paraId="1DD50AE0" w14:textId="2EC03CF5" w:rsidR="002C1DE5" w:rsidRPr="002C1DE5" w:rsidRDefault="002C1DE5" w:rsidP="002C1DE5">
      <w:pPr>
        <w:pStyle w:val="Name"/>
      </w:pPr>
      <w:r w:rsidRPr="002C1DE5">
        <w:t xml:space="preserve">LEAD INSTITUTION LOGO </w:t>
      </w:r>
    </w:p>
    <w:p w14:paraId="110F081F" w14:textId="3521E56F" w:rsidR="002C1DE5" w:rsidRPr="002C1DE5" w:rsidRDefault="00627E66" w:rsidP="002C1DE5">
      <w:pPr>
        <w:pStyle w:val="SenderContactInfo"/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44AA78DD" wp14:editId="76376D64">
            <wp:simplePos x="0" y="0"/>
            <wp:positionH relativeFrom="margin">
              <wp:posOffset>887730</wp:posOffset>
            </wp:positionH>
            <wp:positionV relativeFrom="paragraph">
              <wp:posOffset>862330</wp:posOffset>
            </wp:positionV>
            <wp:extent cx="4662805" cy="4664710"/>
            <wp:effectExtent l="0" t="0" r="444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P-MAPS-0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805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Enter Your Address:"/>
          <w:tag w:val="Enter Your Address:"/>
          <w:id w:val="305602035"/>
          <w:placeholder>
            <w:docPart w:val="00D75BEFBF314401A37A9DC7EF2A2ECD"/>
          </w:placeholder>
          <w:temporary/>
          <w:showingPlcHdr/>
        </w:sdtPr>
        <w:sdtEndPr/>
        <w:sdtContent>
          <w:r w:rsidR="002C1DE5" w:rsidRPr="002C1DE5">
            <w:t>Address</w:t>
          </w:r>
        </w:sdtContent>
      </w:sdt>
      <w:r w:rsidR="002C1DE5" w:rsidRPr="002C1DE5">
        <w:t xml:space="preserve"> | </w:t>
      </w:r>
      <w:sdt>
        <w:sdtPr>
          <w:alias w:val="Enter Your Telephone Number:"/>
          <w:tag w:val="Enter Your Telephone Number:"/>
          <w:id w:val="1025379487"/>
          <w:placeholder>
            <w:docPart w:val="52B694A0883140D293B42843AE9FC740"/>
          </w:placeholder>
          <w:temporary/>
          <w:showingPlcHdr/>
        </w:sdtPr>
        <w:sdtEndPr/>
        <w:sdtContent>
          <w:r w:rsidR="002C1DE5" w:rsidRPr="002C1DE5">
            <w:t>Telephone</w:t>
          </w:r>
        </w:sdtContent>
      </w:sdt>
      <w:r w:rsidR="002C1DE5" w:rsidRPr="002C1DE5">
        <w:t xml:space="preserve"> | </w:t>
      </w:r>
      <w:sdt>
        <w:sdtPr>
          <w:alias w:val="Enter Your Email:"/>
          <w:tag w:val="Enter Your Email:"/>
          <w:id w:val="1688635863"/>
          <w:placeholder>
            <w:docPart w:val="BF67211CBC0348CFA9059689D37932A4"/>
          </w:placeholder>
          <w:temporary/>
          <w:showingPlcHdr/>
        </w:sdtPr>
        <w:sdtEndPr/>
        <w:sdtContent>
          <w:r w:rsidR="002C1DE5" w:rsidRPr="002C1DE5">
            <w:t>Email</w:t>
          </w:r>
        </w:sdtContent>
      </w:sdt>
    </w:p>
    <w:sdt>
      <w:sdtPr>
        <w:alias w:val="Enter Date:"/>
        <w:tag w:val="Enter Date:"/>
        <w:id w:val="1555270461"/>
        <w:placeholder>
          <w:docPart w:val="6EA7CB10E10545F5B17949DFEDBBDC39"/>
        </w:placeholder>
        <w:temporary/>
        <w:showingPlcHdr/>
      </w:sdtPr>
      <w:sdtEndPr/>
      <w:sdtContent>
        <w:p w14:paraId="08B75173" w14:textId="77777777" w:rsidR="002C1DE5" w:rsidRPr="002C1DE5" w:rsidRDefault="002C1DE5" w:rsidP="002C1DE5">
          <w:pPr>
            <w:pStyle w:val="Date"/>
          </w:pPr>
          <w:r w:rsidRPr="002C1DE5">
            <w:t>Date</w:t>
          </w:r>
        </w:p>
      </w:sdtContent>
    </w:sdt>
    <w:sdt>
      <w:sdtPr>
        <w:alias w:val="Enter Recipient Name:"/>
        <w:tag w:val="Enter Recipient Name:"/>
        <w:id w:val="696896679"/>
        <w:placeholder>
          <w:docPart w:val="F5621278BFD6457B85989EF8C52DD64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BBC677D" w14:textId="277685F2" w:rsidR="002C1DE5" w:rsidRPr="002C1DE5" w:rsidRDefault="002C1DE5" w:rsidP="002C1DE5">
          <w:pPr>
            <w:pStyle w:val="RecipientContactInfo"/>
          </w:pPr>
          <w:r w:rsidRPr="002C1DE5">
            <w:t>Recipient</w:t>
          </w:r>
        </w:p>
      </w:sdtContent>
    </w:sdt>
    <w:p w14:paraId="05DB27E4" w14:textId="40FC6091" w:rsidR="002C1DE5" w:rsidRPr="002C1DE5" w:rsidRDefault="00E22430" w:rsidP="002C1DE5">
      <w:pPr>
        <w:pStyle w:val="RecipientContactInfo"/>
      </w:pPr>
      <w:sdt>
        <w:sdtPr>
          <w:alias w:val="Enter Recipient Title:"/>
          <w:tag w:val="Enter Recipient Title:"/>
          <w:id w:val="-1809768910"/>
          <w:placeholder>
            <w:docPart w:val="CA78F0583EED4EC5AC39B7A4BA4F8268"/>
          </w:placeholder>
          <w:temporary/>
          <w:showingPlcHdr/>
        </w:sdtPr>
        <w:sdtEndPr/>
        <w:sdtContent>
          <w:r w:rsidR="002C1DE5" w:rsidRPr="002C1DE5">
            <w:t>Title</w:t>
          </w:r>
        </w:sdtContent>
      </w:sdt>
    </w:p>
    <w:p w14:paraId="43960482" w14:textId="549E70E2" w:rsidR="002C1DE5" w:rsidRPr="002C1DE5" w:rsidRDefault="00E22430" w:rsidP="002C1DE5">
      <w:pPr>
        <w:pStyle w:val="RecipientContactInfo"/>
      </w:pPr>
      <w:sdt>
        <w:sdtPr>
          <w:alias w:val="Enter Recipient Company:"/>
          <w:tag w:val="Enter Recipient Company:"/>
          <w:id w:val="1176616232"/>
          <w:placeholder>
            <w:docPart w:val="15E2373F104B4267A1118E90636B9E37"/>
          </w:placeholder>
          <w:temporary/>
          <w:showingPlcHdr/>
        </w:sdtPr>
        <w:sdtEndPr/>
        <w:sdtContent>
          <w:r w:rsidR="002C1DE5" w:rsidRPr="002C1DE5">
            <w:t>Company</w:t>
          </w:r>
        </w:sdtContent>
      </w:sdt>
    </w:p>
    <w:p w14:paraId="6D37CF48" w14:textId="59B9B924" w:rsidR="002C1DE5" w:rsidRPr="002C1DE5" w:rsidRDefault="00E22430" w:rsidP="002C1DE5">
      <w:pPr>
        <w:pStyle w:val="RecipientContactInfo"/>
      </w:pPr>
      <w:sdt>
        <w:sdtPr>
          <w:alias w:val="Enter Recipient Street Address City, ST ZIP Code:"/>
          <w:tag w:val="Enter Recipient Street Address City, ST ZIP Code:"/>
          <w:id w:val="-1300307417"/>
          <w:placeholder>
            <w:docPart w:val="4AE99200FC434C359E2370999E8AD01D"/>
          </w:placeholder>
          <w:temporary/>
          <w:showingPlcHdr/>
        </w:sdtPr>
        <w:sdtEndPr/>
        <w:sdtContent>
          <w:r w:rsidR="002C1DE5" w:rsidRPr="002C1DE5">
            <w:t>Street Address</w:t>
          </w:r>
          <w:r w:rsidR="002C1DE5" w:rsidRPr="002C1DE5">
            <w:br/>
            <w:t>City, ST ZIP Code</w:t>
          </w:r>
        </w:sdtContent>
      </w:sdt>
    </w:p>
    <w:p w14:paraId="1117F81E" w14:textId="3CD0E65A" w:rsidR="002C1DE5" w:rsidRPr="002C1DE5" w:rsidRDefault="002C1DE5" w:rsidP="002C1DE5">
      <w:pPr>
        <w:pStyle w:val="Salutation"/>
      </w:pPr>
      <w:r w:rsidRPr="002C1DE5">
        <w:t xml:space="preserve">Dear </w:t>
      </w:r>
      <w:sdt>
        <w:sdtPr>
          <w:alias w:val="Enter Recipient Name:"/>
          <w:tag w:val="Enter Recipient Name:"/>
          <w:id w:val="-193009614"/>
          <w:placeholder>
            <w:docPart w:val="E90C091C21BF4A49AF2579272A3438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Pr="002C1DE5">
            <w:t>Recipient</w:t>
          </w:r>
        </w:sdtContent>
      </w:sdt>
      <w:r w:rsidRPr="002C1DE5">
        <w:t>:</w:t>
      </w:r>
    </w:p>
    <w:p w14:paraId="5F964D38" w14:textId="4E5C5D7E" w:rsidR="002C1DE5" w:rsidRPr="002C1DE5" w:rsidRDefault="002C1DE5" w:rsidP="002C1DE5">
      <w:pPr>
        <w:spacing w:after="0"/>
      </w:pPr>
      <w:r w:rsidRPr="002C1DE5">
        <w:t xml:space="preserve">Thank you for your partnership and commitment in carrying out the recent Methodology for Assessing Procurement Systems (MAPS) assessment. [Lead Institution] confirms that the assessment process was </w:t>
      </w:r>
      <w:bookmarkStart w:id="0" w:name="_GoBack"/>
      <w:bookmarkEnd w:id="0"/>
      <w:r w:rsidRPr="002C1DE5">
        <w:t xml:space="preserve">carried out in compliance with the MAPS methodology.  </w:t>
      </w:r>
    </w:p>
    <w:p w14:paraId="241D51A2" w14:textId="77777777" w:rsidR="002C1DE5" w:rsidRPr="002C1DE5" w:rsidRDefault="002C1DE5" w:rsidP="002C1DE5">
      <w:pPr>
        <w:spacing w:after="0"/>
      </w:pPr>
      <w:r w:rsidRPr="002C1DE5">
        <w:t xml:space="preserve">The designated Technical Advisory Group confirmed that: </w:t>
      </w:r>
    </w:p>
    <w:p w14:paraId="13D18A19" w14:textId="2E296AC2" w:rsidR="002C1DE5" w:rsidRPr="002C1DE5" w:rsidRDefault="002C1DE5" w:rsidP="002C1DE5">
      <w:pPr>
        <w:pStyle w:val="ListParagraph"/>
        <w:numPr>
          <w:ilvl w:val="0"/>
          <w:numId w:val="38"/>
        </w:numPr>
        <w:spacing w:after="0"/>
      </w:pPr>
      <w:r w:rsidRPr="002C1DE5">
        <w:t xml:space="preserve">it has completed the technical review, </w:t>
      </w:r>
    </w:p>
    <w:p w14:paraId="68AB972E" w14:textId="340ECB68" w:rsidR="002C1DE5" w:rsidRPr="002C1DE5" w:rsidRDefault="002C1DE5" w:rsidP="002C1DE5">
      <w:pPr>
        <w:pStyle w:val="ListParagraph"/>
        <w:numPr>
          <w:ilvl w:val="0"/>
          <w:numId w:val="38"/>
        </w:numPr>
        <w:spacing w:after="0"/>
      </w:pPr>
      <w:r w:rsidRPr="002C1DE5">
        <w:t>all comments have been satisfactorily addressed, and</w:t>
      </w:r>
    </w:p>
    <w:p w14:paraId="19D39F19" w14:textId="1A7303E3" w:rsidR="002C1DE5" w:rsidRPr="002C1DE5" w:rsidRDefault="002C1DE5" w:rsidP="002C1DE5">
      <w:pPr>
        <w:pStyle w:val="ListParagraph"/>
        <w:numPr>
          <w:ilvl w:val="0"/>
          <w:numId w:val="38"/>
        </w:numPr>
        <w:spacing w:after="0"/>
      </w:pPr>
      <w:r w:rsidRPr="002C1DE5">
        <w:t>the overall assessment conforms to quality expectations.</w:t>
      </w:r>
    </w:p>
    <w:p w14:paraId="668B3E53" w14:textId="68B67704" w:rsidR="002C1DE5" w:rsidRPr="002C1DE5" w:rsidRDefault="002C1DE5" w:rsidP="002C1DE5">
      <w:r w:rsidRPr="002C1DE5">
        <w:t>Therefore, I am pleased to inform you that [Lead Institution] endorses this MAPS assessment and, at [Country]’s request, will support its certification by the MAPS Secretariat once formally established.</w:t>
      </w:r>
    </w:p>
    <w:p w14:paraId="06E2D17E" w14:textId="7BF58543" w:rsidR="002C1DE5" w:rsidRPr="002C1DE5" w:rsidRDefault="00E22430" w:rsidP="002C1DE5">
      <w:pPr>
        <w:pStyle w:val="Closing"/>
      </w:pPr>
      <w:sdt>
        <w:sdtPr>
          <w:alias w:val="Enter closing:"/>
          <w:tag w:val="Enter closing:"/>
          <w:id w:val="-278875100"/>
          <w:placeholder>
            <w:docPart w:val="1DD892B32CDD475FA714CD9F0EC412E7"/>
          </w:placeholder>
          <w:temporary/>
          <w:showingPlcHdr/>
        </w:sdtPr>
        <w:sdtEndPr/>
        <w:sdtContent>
          <w:r w:rsidR="002C1DE5" w:rsidRPr="002C1DE5">
            <w:t>Sincerely,</w:t>
          </w:r>
        </w:sdtContent>
      </w:sdt>
    </w:p>
    <w:sdt>
      <w:sdtPr>
        <w:alias w:val="Your Name"/>
        <w:tag w:val="Your Name"/>
        <w:id w:val="1111709258"/>
        <w:placeholder>
          <w:docPart w:val="809D3CD8ECFD491284C41818EB483FFF"/>
        </w:placeholder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EndPr/>
      <w:sdtContent>
        <w:p w14:paraId="468B925C" w14:textId="2DB30BCD" w:rsidR="002C1DE5" w:rsidRPr="002C1DE5" w:rsidRDefault="002C1DE5" w:rsidP="002C1DE5">
          <w:pPr>
            <w:pStyle w:val="Signature"/>
          </w:pPr>
          <w:r w:rsidRPr="002C1DE5">
            <w:t>LEAD</w:t>
          </w:r>
          <w:r>
            <w:t xml:space="preserve"> INSTITUTION LO</w:t>
          </w:r>
          <w:r w:rsidRPr="002C1DE5">
            <w:t>GO</w:t>
          </w:r>
        </w:p>
      </w:sdtContent>
    </w:sdt>
    <w:p w14:paraId="05412E04" w14:textId="60B3B06C" w:rsidR="0041703E" w:rsidRPr="002C1DE5" w:rsidRDefault="0041703E"/>
    <w:sectPr w:rsidR="0041703E" w:rsidRPr="002C1DE5" w:rsidSect="006A36E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68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12E1D" w14:textId="77777777" w:rsidR="00A71396" w:rsidRDefault="00A71396" w:rsidP="00855982">
      <w:pPr>
        <w:spacing w:after="0" w:line="240" w:lineRule="auto"/>
      </w:pPr>
      <w:r>
        <w:separator/>
      </w:r>
    </w:p>
  </w:endnote>
  <w:endnote w:type="continuationSeparator" w:id="0">
    <w:p w14:paraId="05412E1E" w14:textId="77777777" w:rsidR="00A71396" w:rsidRDefault="00A71396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12E1F" w14:textId="6F559F76" w:rsidR="00A71396" w:rsidRDefault="00A71396" w:rsidP="00205A60">
        <w:pPr>
          <w:pStyle w:val="Footer"/>
          <w:jc w:val="lef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0" behindDoc="1" locked="0" layoutInCell="1" allowOverlap="1" wp14:anchorId="05412E20" wp14:editId="05412E21">
              <wp:simplePos x="0" y="0"/>
              <wp:positionH relativeFrom="margin">
                <wp:align>right</wp:align>
              </wp:positionH>
              <wp:positionV relativeFrom="paragraph">
                <wp:posOffset>-286385</wp:posOffset>
              </wp:positionV>
              <wp:extent cx="561340" cy="556895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con-MAPS-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34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21AF" w14:textId="5300DFA2" w:rsidR="00A71396" w:rsidRDefault="00A7139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390385F" wp14:editId="1757F4F2">
          <wp:simplePos x="0" y="0"/>
          <wp:positionH relativeFrom="margin">
            <wp:posOffset>5942330</wp:posOffset>
          </wp:positionH>
          <wp:positionV relativeFrom="paragraph">
            <wp:posOffset>-99695</wp:posOffset>
          </wp:positionV>
          <wp:extent cx="561340" cy="5568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-MAP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2E1B" w14:textId="77777777" w:rsidR="00A71396" w:rsidRDefault="00A71396" w:rsidP="00855982">
      <w:pPr>
        <w:spacing w:after="0" w:line="240" w:lineRule="auto"/>
      </w:pPr>
      <w:r>
        <w:separator/>
      </w:r>
    </w:p>
  </w:footnote>
  <w:footnote w:type="continuationSeparator" w:id="0">
    <w:p w14:paraId="05412E1C" w14:textId="77777777" w:rsidR="00A71396" w:rsidRDefault="00A71396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B19A" w14:textId="714CA9C5" w:rsidR="00A71396" w:rsidRDefault="00E22430">
    <w:pPr>
      <w:pStyle w:val="Header"/>
    </w:pPr>
    <w:r>
      <w:rPr>
        <w:noProof/>
        <w:lang w:val="en-GB" w:eastAsia="en-GB"/>
      </w:rPr>
      <w:pict w14:anchorId="2519D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81407" o:spid="_x0000_s6146" type="#_x0000_t75" style="position:absolute;left:0;text-align:left;margin-left:0;margin-top:0;width:467.8pt;height:467.8pt;z-index:-251656192;mso-position-horizontal:center;mso-position-horizontal-relative:margin;mso-position-vertical:center;mso-position-vertical-relative:margin" o:allowincell="f">
          <v:imagedata r:id="rId1" o:title="MAPS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0B06" w14:textId="6A81E514" w:rsidR="00A71396" w:rsidRDefault="00E22430">
    <w:pPr>
      <w:pStyle w:val="Header"/>
    </w:pPr>
    <w:r>
      <w:rPr>
        <w:noProof/>
        <w:lang w:val="en-GB" w:eastAsia="en-GB"/>
      </w:rPr>
      <w:pict w14:anchorId="143E1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81408" o:spid="_x0000_s6147" type="#_x0000_t75" style="position:absolute;left:0;text-align:left;margin-left:0;margin-top:0;width:467.8pt;height:467.8pt;z-index:-251655168;mso-position-horizontal:center;mso-position-horizontal-relative:margin;mso-position-vertical:center;mso-position-vertical-relative:margin" o:allowincell="f">
          <v:imagedata r:id="rId1" o:title="MAPS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00465" w14:textId="06050B79" w:rsidR="00A71396" w:rsidRDefault="00A71396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A95E4EC" wp14:editId="3B5E8128">
              <wp:simplePos x="0" y="0"/>
              <wp:positionH relativeFrom="margin">
                <wp:posOffset>-292100</wp:posOffset>
              </wp:positionH>
              <wp:positionV relativeFrom="page">
                <wp:posOffset>-635</wp:posOffset>
              </wp:positionV>
              <wp:extent cx="3200400" cy="10056322"/>
              <wp:effectExtent l="0" t="0" r="17145" b="1905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  <a:solidFill>
                        <a:schemeClr val="accent1"/>
                      </a:solidFill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0DB1A41" id="Group 5" o:spid="_x0000_s1026" alt="Background rectangles" style="position:absolute;margin-left:-23pt;margin-top:-.05pt;width:252pt;height:791.85pt;z-index:251669504;mso-width-percent:412;mso-height-percent:1000;mso-position-horizontal-relative:margin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" filled="f" strokecolor="#f9b436 [3204]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f9b436 [3204]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B7130"/>
    <w:multiLevelType w:val="multilevel"/>
    <w:tmpl w:val="0BE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5A33D2"/>
    <w:multiLevelType w:val="multilevel"/>
    <w:tmpl w:val="7C2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C33B4"/>
    <w:multiLevelType w:val="multilevel"/>
    <w:tmpl w:val="57F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C66C8"/>
    <w:multiLevelType w:val="hybridMultilevel"/>
    <w:tmpl w:val="A636F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0E229E"/>
    <w:multiLevelType w:val="hybridMultilevel"/>
    <w:tmpl w:val="5D2E2992"/>
    <w:lvl w:ilvl="0" w:tplc="649AF27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CB7F9E"/>
    <w:multiLevelType w:val="multilevel"/>
    <w:tmpl w:val="5CE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9110B4"/>
    <w:multiLevelType w:val="multilevel"/>
    <w:tmpl w:val="DC2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11602"/>
    <w:multiLevelType w:val="hybridMultilevel"/>
    <w:tmpl w:val="01322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7C49AB"/>
    <w:multiLevelType w:val="hybridMultilevel"/>
    <w:tmpl w:val="B272762E"/>
    <w:lvl w:ilvl="0" w:tplc="3376B0D0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F352A8"/>
    <w:multiLevelType w:val="hybridMultilevel"/>
    <w:tmpl w:val="79C85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23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22"/>
  </w:num>
  <w:num w:numId="30">
    <w:abstractNumId w:val="21"/>
  </w:num>
  <w:num w:numId="31">
    <w:abstractNumId w:val="24"/>
  </w:num>
  <w:num w:numId="32">
    <w:abstractNumId w:val="10"/>
  </w:num>
  <w:num w:numId="33">
    <w:abstractNumId w:val="17"/>
  </w:num>
  <w:num w:numId="34">
    <w:abstractNumId w:val="18"/>
  </w:num>
  <w:num w:numId="35">
    <w:abstractNumId w:val="25"/>
  </w:num>
  <w:num w:numId="36">
    <w:abstractNumId w:val="19"/>
  </w:num>
  <w:num w:numId="37">
    <w:abstractNumId w:val="27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8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98"/>
    <w:rsid w:val="00012B1C"/>
    <w:rsid w:val="001B3E9A"/>
    <w:rsid w:val="001D4362"/>
    <w:rsid w:val="00205A60"/>
    <w:rsid w:val="002C1DE5"/>
    <w:rsid w:val="0041703E"/>
    <w:rsid w:val="00520A57"/>
    <w:rsid w:val="00577751"/>
    <w:rsid w:val="00627E66"/>
    <w:rsid w:val="006A36EB"/>
    <w:rsid w:val="006D0011"/>
    <w:rsid w:val="006E6331"/>
    <w:rsid w:val="007833A7"/>
    <w:rsid w:val="00855982"/>
    <w:rsid w:val="00980125"/>
    <w:rsid w:val="009C20D9"/>
    <w:rsid w:val="00A10484"/>
    <w:rsid w:val="00A12369"/>
    <w:rsid w:val="00A15B7E"/>
    <w:rsid w:val="00A530F5"/>
    <w:rsid w:val="00A71396"/>
    <w:rsid w:val="00B25B98"/>
    <w:rsid w:val="00B51776"/>
    <w:rsid w:val="00B54266"/>
    <w:rsid w:val="00C06B86"/>
    <w:rsid w:val="00D82D1F"/>
    <w:rsid w:val="00E22430"/>
    <w:rsid w:val="00F76E89"/>
    <w:rsid w:val="00FA0E7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5412E03"/>
  <w15:docId w15:val="{1E2FFF75-B464-4EB5-860A-B05C7EF2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7A"/>
    <w:pPr>
      <w:jc w:val="both"/>
    </w:pPr>
    <w:rPr>
      <w:color w:val="3C3C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D1F"/>
    <w:pPr>
      <w:keepNext/>
      <w:keepLines/>
      <w:pBdr>
        <w:bottom w:val="single" w:sz="4" w:space="1" w:color="808080" w:themeColor="text1" w:themeTint="A6"/>
      </w:pBdr>
      <w:spacing w:before="360"/>
      <w:jc w:val="left"/>
      <w:outlineLvl w:val="0"/>
    </w:pPr>
    <w:rPr>
      <w:rFonts w:eastAsiaTheme="majorEastAsia" w:cstheme="majorBidi"/>
      <w:bCs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D1F"/>
    <w:pPr>
      <w:keepNext/>
      <w:keepLines/>
      <w:spacing w:before="360"/>
      <w:jc w:val="left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D1F"/>
    <w:pPr>
      <w:keepNext/>
      <w:keepLines/>
      <w:spacing w:before="320"/>
      <w:jc w:val="lef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B86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C6C6C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82D1F"/>
    <w:pPr>
      <w:spacing w:after="0" w:line="240" w:lineRule="auto"/>
      <w:contextualSpacing/>
    </w:pPr>
    <w:rPr>
      <w:rFonts w:eastAsiaTheme="majorEastAsia" w:cstheme="majorBidi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82D1F"/>
    <w:rPr>
      <w:rFonts w:eastAsiaTheme="majorEastAsia" w:cstheme="majorBidi"/>
      <w:color w:val="3C3C3C" w:themeColor="text1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D82D1F"/>
    <w:rPr>
      <w:rFonts w:eastAsiaTheme="majorEastAsia" w:cstheme="majorBidi"/>
      <w:bCs/>
      <w:color w:val="3C3C3C" w:themeColor="text1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82D1F"/>
    <w:rPr>
      <w:rFonts w:eastAsiaTheme="majorEastAsia" w:cstheme="majorBidi"/>
      <w:bCs/>
      <w:color w:val="3C3C3C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2D1F"/>
    <w:rPr>
      <w:rFonts w:asciiTheme="majorHAnsi" w:eastAsiaTheme="majorEastAsia" w:hAnsiTheme="majorHAnsi" w:cstheme="majorBidi"/>
      <w:b/>
      <w:bCs/>
      <w:color w:val="3C3C3C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B86"/>
    <w:rPr>
      <w:rFonts w:asciiTheme="majorHAnsi" w:eastAsiaTheme="majorEastAsia" w:hAnsiTheme="majorHAnsi" w:cstheme="majorBidi"/>
      <w:b/>
      <w:bCs/>
      <w:i/>
      <w:iCs/>
      <w:color w:val="3C3C3C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6C6C6C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A57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20A57"/>
    <w:rPr>
      <w:color w:val="3C3C3C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936004" w:themeColor="accent1" w:themeShade="80" w:shadow="1"/>
        <w:left w:val="single" w:sz="2" w:space="10" w:color="936004" w:themeColor="accent1" w:themeShade="80" w:shadow="1"/>
        <w:bottom w:val="single" w:sz="2" w:space="10" w:color="936004" w:themeColor="accent1" w:themeShade="80" w:shadow="1"/>
        <w:right w:val="single" w:sz="2" w:space="10" w:color="936004" w:themeColor="accent1" w:themeShade="80" w:shadow="1"/>
      </w:pBdr>
      <w:ind w:left="1152" w:right="1152"/>
    </w:pPr>
    <w:rPr>
      <w:i/>
      <w:iCs/>
      <w:color w:val="9360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9360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864279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808080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DC8F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DC8F06" w:themeColor="accent1" w:themeShade="BF"/>
        <w:bottom w:val="single" w:sz="4" w:space="10" w:color="DC8F06" w:themeColor="accent1" w:themeShade="BF"/>
      </w:pBdr>
      <w:spacing w:before="360" w:after="360"/>
      <w:ind w:left="864" w:right="864"/>
      <w:jc w:val="center"/>
    </w:pPr>
    <w:rPr>
      <w:i/>
      <w:iCs/>
      <w:color w:val="DC8F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DC8F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DC8F06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41703E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703E"/>
    <w:rPr>
      <w:lang w:eastAsia="en-US"/>
    </w:rPr>
  </w:style>
  <w:style w:type="table" w:customStyle="1" w:styleId="ListTable3-Accent31">
    <w:name w:val="List Table 3 - Accent 31"/>
    <w:basedOn w:val="TableNormal"/>
    <w:uiPriority w:val="48"/>
    <w:rsid w:val="006D0011"/>
    <w:pPr>
      <w:spacing w:after="0" w:line="240" w:lineRule="auto"/>
    </w:pPr>
    <w:tblPr>
      <w:tblStyleRowBandSize w:val="1"/>
      <w:tblStyleColBandSize w:val="1"/>
      <w:tblBorders>
        <w:top w:val="single" w:sz="4" w:space="0" w:color="099DD7" w:themeColor="accent3"/>
        <w:left w:val="single" w:sz="4" w:space="0" w:color="099DD7" w:themeColor="accent3"/>
        <w:bottom w:val="single" w:sz="4" w:space="0" w:color="099DD7" w:themeColor="accent3"/>
        <w:right w:val="single" w:sz="4" w:space="0" w:color="099D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9DD7" w:themeFill="accent3"/>
      </w:tcPr>
    </w:tblStylePr>
    <w:tblStylePr w:type="lastRow">
      <w:rPr>
        <w:b/>
        <w:bCs/>
      </w:rPr>
      <w:tblPr/>
      <w:tcPr>
        <w:tcBorders>
          <w:top w:val="double" w:sz="4" w:space="0" w:color="099D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9DD7" w:themeColor="accent3"/>
          <w:right w:val="single" w:sz="4" w:space="0" w:color="099DD7" w:themeColor="accent3"/>
        </w:tcBorders>
      </w:tcPr>
    </w:tblStylePr>
    <w:tblStylePr w:type="band1Horz">
      <w:tblPr/>
      <w:tcPr>
        <w:tcBorders>
          <w:top w:val="single" w:sz="4" w:space="0" w:color="099DD7" w:themeColor="accent3"/>
          <w:bottom w:val="single" w:sz="4" w:space="0" w:color="099D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9DD7" w:themeColor="accent3"/>
          <w:left w:val="nil"/>
        </w:tcBorders>
      </w:tcPr>
    </w:tblStylePr>
    <w:tblStylePr w:type="swCell">
      <w:tblPr/>
      <w:tcPr>
        <w:tcBorders>
          <w:top w:val="double" w:sz="4" w:space="0" w:color="099DD7" w:themeColor="accent3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D0011"/>
    <w:pPr>
      <w:spacing w:after="0" w:line="240" w:lineRule="auto"/>
    </w:pPr>
    <w:rPr>
      <w:color w:val="0675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9D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9D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9D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9D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7EDFC" w:themeFill="accent3" w:themeFillTint="33"/>
      </w:tcPr>
    </w:tblStylePr>
    <w:tblStylePr w:type="band1Horz">
      <w:tblPr/>
      <w:tcPr>
        <w:shd w:val="clear" w:color="auto" w:fill="C7ED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link w:val="DateChar"/>
    <w:uiPriority w:val="3"/>
    <w:qFormat/>
    <w:rsid w:val="002C1DE5"/>
    <w:pPr>
      <w:spacing w:after="240" w:line="240" w:lineRule="auto"/>
      <w:jc w:val="left"/>
    </w:pPr>
    <w:rPr>
      <w:rFonts w:eastAsiaTheme="minorHAnsi"/>
      <w:b/>
      <w:color w:val="3C3C3C" w:themeColor="text2"/>
      <w:spacing w:val="21"/>
    </w:rPr>
  </w:style>
  <w:style w:type="character" w:customStyle="1" w:styleId="DateChar">
    <w:name w:val="Date Char"/>
    <w:basedOn w:val="DefaultParagraphFont"/>
    <w:link w:val="Date"/>
    <w:uiPriority w:val="3"/>
    <w:rsid w:val="002C1DE5"/>
    <w:rPr>
      <w:rFonts w:eastAsiaTheme="minorHAnsi"/>
      <w:b/>
      <w:color w:val="3C3C3C" w:themeColor="text2"/>
      <w:spacing w:val="21"/>
    </w:rPr>
  </w:style>
  <w:style w:type="paragraph" w:customStyle="1" w:styleId="SenderContactInfo">
    <w:name w:val="Sender Contact Info"/>
    <w:basedOn w:val="Normal"/>
    <w:uiPriority w:val="2"/>
    <w:qFormat/>
    <w:rsid w:val="002C1DE5"/>
    <w:pPr>
      <w:spacing w:after="920" w:line="360" w:lineRule="auto"/>
      <w:contextualSpacing/>
      <w:jc w:val="left"/>
    </w:pPr>
    <w:rPr>
      <w:rFonts w:eastAsiaTheme="minorHAnsi"/>
      <w:color w:val="3C3C3C" w:themeColor="text2"/>
    </w:rPr>
  </w:style>
  <w:style w:type="paragraph" w:styleId="Signature">
    <w:name w:val="Signature"/>
    <w:basedOn w:val="Normal"/>
    <w:link w:val="SignatureChar"/>
    <w:uiPriority w:val="7"/>
    <w:qFormat/>
    <w:rsid w:val="002C1DE5"/>
    <w:pPr>
      <w:spacing w:before="1000" w:after="240" w:line="240" w:lineRule="auto"/>
      <w:contextualSpacing/>
      <w:jc w:val="left"/>
    </w:pPr>
    <w:rPr>
      <w:rFonts w:eastAsiaTheme="minorHAnsi"/>
      <w:b/>
      <w:color w:val="3C3C3C" w:themeColor="text2"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sid w:val="002C1DE5"/>
    <w:rPr>
      <w:rFonts w:eastAsiaTheme="minorHAnsi"/>
      <w:b/>
      <w:color w:val="3C3C3C" w:themeColor="text2"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2C1DE5"/>
    <w:pPr>
      <w:spacing w:before="800" w:after="240" w:line="360" w:lineRule="auto"/>
      <w:contextualSpacing/>
      <w:jc w:val="left"/>
    </w:pPr>
    <w:rPr>
      <w:rFonts w:eastAsiaTheme="minorHAnsi"/>
      <w:b/>
      <w:color w:val="3C3C3C" w:themeColor="text2"/>
      <w:spacing w:val="21"/>
    </w:rPr>
  </w:style>
  <w:style w:type="character" w:customStyle="1" w:styleId="SalutationChar">
    <w:name w:val="Salutation Char"/>
    <w:basedOn w:val="DefaultParagraphFont"/>
    <w:link w:val="Salutation"/>
    <w:uiPriority w:val="5"/>
    <w:rsid w:val="002C1DE5"/>
    <w:rPr>
      <w:rFonts w:eastAsiaTheme="minorHAnsi"/>
      <w:b/>
      <w:color w:val="3C3C3C" w:themeColor="text2"/>
      <w:spacing w:val="21"/>
    </w:rPr>
  </w:style>
  <w:style w:type="paragraph" w:customStyle="1" w:styleId="Name">
    <w:name w:val="Name"/>
    <w:basedOn w:val="Normal"/>
    <w:link w:val="NameChar"/>
    <w:uiPriority w:val="1"/>
    <w:qFormat/>
    <w:rsid w:val="002C1DE5"/>
    <w:pPr>
      <w:spacing w:after="240" w:line="240" w:lineRule="auto"/>
      <w:contextualSpacing/>
      <w:jc w:val="left"/>
    </w:pPr>
    <w:rPr>
      <w:rFonts w:eastAsiaTheme="minorHAnsi"/>
      <w:b/>
      <w:caps/>
      <w:color w:val="3C3C3C" w:themeColor="text2"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2C1DE5"/>
    <w:rPr>
      <w:rFonts w:eastAsiaTheme="minorHAnsi"/>
      <w:b/>
      <w:caps/>
      <w:color w:val="3C3C3C" w:themeColor="text2"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rsid w:val="002C1DE5"/>
    <w:pPr>
      <w:spacing w:after="240" w:line="240" w:lineRule="auto"/>
      <w:contextualSpacing/>
      <w:jc w:val="left"/>
    </w:pPr>
    <w:rPr>
      <w:rFonts w:eastAsiaTheme="minorHAnsi"/>
      <w:color w:val="3C3C3C" w:themeColor="text2"/>
    </w:rPr>
  </w:style>
  <w:style w:type="character" w:customStyle="1" w:styleId="RecipientContactInfoChar">
    <w:name w:val="Recipient Contact Info Char"/>
    <w:basedOn w:val="DefaultParagraphFont"/>
    <w:link w:val="RecipientContactInfo"/>
    <w:uiPriority w:val="4"/>
    <w:rsid w:val="002C1DE5"/>
    <w:rPr>
      <w:rFonts w:eastAsiaTheme="minorHAnsi"/>
      <w:color w:val="3C3C3C" w:themeColor="text2"/>
    </w:rPr>
  </w:style>
  <w:style w:type="paragraph" w:styleId="Closing">
    <w:name w:val="Closing"/>
    <w:basedOn w:val="Normal"/>
    <w:next w:val="Signature"/>
    <w:link w:val="ClosingChar"/>
    <w:uiPriority w:val="6"/>
    <w:qFormat/>
    <w:rsid w:val="002C1DE5"/>
    <w:pPr>
      <w:spacing w:after="240" w:line="360" w:lineRule="auto"/>
      <w:jc w:val="left"/>
    </w:pPr>
    <w:rPr>
      <w:rFonts w:eastAsiaTheme="minorHAnsi"/>
      <w:color w:val="3C3C3C" w:themeColor="text2"/>
    </w:rPr>
  </w:style>
  <w:style w:type="character" w:customStyle="1" w:styleId="ClosingChar">
    <w:name w:val="Closing Char"/>
    <w:basedOn w:val="DefaultParagraphFont"/>
    <w:link w:val="Closing"/>
    <w:uiPriority w:val="6"/>
    <w:rsid w:val="002C1DE5"/>
    <w:rPr>
      <w:rFonts w:eastAsiaTheme="minorHAnsi"/>
      <w:color w:val="3C3C3C" w:themeColor="text2"/>
    </w:rPr>
  </w:style>
  <w:style w:type="paragraph" w:styleId="ListParagraph">
    <w:name w:val="List Paragraph"/>
    <w:basedOn w:val="Normal"/>
    <w:uiPriority w:val="34"/>
    <w:qFormat/>
    <w:rsid w:val="002C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AppData\Roaming\Microsoft\Templates\Repor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D75BEFBF314401A37A9DC7EF2A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7EF8-F455-4AB8-B98B-1ECDEBF4704B}"/>
      </w:docPartPr>
      <w:docPartBody>
        <w:p w:rsidR="00BD7FF1" w:rsidRDefault="00BD7FF1" w:rsidP="00BD7FF1">
          <w:pPr>
            <w:pStyle w:val="00D75BEFBF314401A37A9DC7EF2A2ECD"/>
          </w:pPr>
          <w:r>
            <w:t>Address</w:t>
          </w:r>
        </w:p>
      </w:docPartBody>
    </w:docPart>
    <w:docPart>
      <w:docPartPr>
        <w:name w:val="52B694A0883140D293B42843AE9F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49DE-B244-484B-967F-4F888C8D7D25}"/>
      </w:docPartPr>
      <w:docPartBody>
        <w:p w:rsidR="00BD7FF1" w:rsidRDefault="00BD7FF1" w:rsidP="00BD7FF1">
          <w:pPr>
            <w:pStyle w:val="52B694A0883140D293B42843AE9FC740"/>
          </w:pPr>
          <w:r>
            <w:t>Telephone</w:t>
          </w:r>
        </w:p>
      </w:docPartBody>
    </w:docPart>
    <w:docPart>
      <w:docPartPr>
        <w:name w:val="BF67211CBC0348CFA9059689D379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D620-34D6-4692-9225-99BDA742698F}"/>
      </w:docPartPr>
      <w:docPartBody>
        <w:p w:rsidR="00BD7FF1" w:rsidRDefault="00BD7FF1" w:rsidP="00BD7FF1">
          <w:pPr>
            <w:pStyle w:val="BF67211CBC0348CFA9059689D37932A4"/>
          </w:pPr>
          <w:r>
            <w:t>Email</w:t>
          </w:r>
        </w:p>
      </w:docPartBody>
    </w:docPart>
    <w:docPart>
      <w:docPartPr>
        <w:name w:val="6EA7CB10E10545F5B17949DFEDBB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F1D8-A02C-4BCB-9015-C6963096B322}"/>
      </w:docPartPr>
      <w:docPartBody>
        <w:p w:rsidR="00BD7FF1" w:rsidRDefault="00BD7FF1" w:rsidP="00BD7FF1">
          <w:pPr>
            <w:pStyle w:val="6EA7CB10E10545F5B17949DFEDBBDC39"/>
          </w:pPr>
          <w:r>
            <w:t>Date</w:t>
          </w:r>
        </w:p>
      </w:docPartBody>
    </w:docPart>
    <w:docPart>
      <w:docPartPr>
        <w:name w:val="F5621278BFD6457B85989EF8C52D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330A-D0CF-4F05-82F5-5E0C6A8B7BF1}"/>
      </w:docPartPr>
      <w:docPartBody>
        <w:p w:rsidR="00BD7FF1" w:rsidRDefault="00BD7FF1" w:rsidP="00BD7FF1">
          <w:pPr>
            <w:pStyle w:val="F5621278BFD6457B85989EF8C52DD64C"/>
          </w:pPr>
          <w:r>
            <w:t>Recipient</w:t>
          </w:r>
        </w:p>
      </w:docPartBody>
    </w:docPart>
    <w:docPart>
      <w:docPartPr>
        <w:name w:val="CA78F0583EED4EC5AC39B7A4BA4F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70D1-5C17-4FC9-90F3-FECBDA8D0EBB}"/>
      </w:docPartPr>
      <w:docPartBody>
        <w:p w:rsidR="00BD7FF1" w:rsidRDefault="00BD7FF1" w:rsidP="00BD7FF1">
          <w:pPr>
            <w:pStyle w:val="CA78F0583EED4EC5AC39B7A4BA4F8268"/>
          </w:pPr>
          <w:r>
            <w:t>Title</w:t>
          </w:r>
        </w:p>
      </w:docPartBody>
    </w:docPart>
    <w:docPart>
      <w:docPartPr>
        <w:name w:val="15E2373F104B4267A1118E90636B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658F-D039-413B-A2C3-251DB5A9D29E}"/>
      </w:docPartPr>
      <w:docPartBody>
        <w:p w:rsidR="00BD7FF1" w:rsidRDefault="00BD7FF1" w:rsidP="00BD7FF1">
          <w:pPr>
            <w:pStyle w:val="15E2373F104B4267A1118E90636B9E37"/>
          </w:pPr>
          <w:r>
            <w:t>Company</w:t>
          </w:r>
        </w:p>
      </w:docPartBody>
    </w:docPart>
    <w:docPart>
      <w:docPartPr>
        <w:name w:val="4AE99200FC434C359E2370999E8A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2F34-349A-43EC-BC7C-213ADECC4DF4}"/>
      </w:docPartPr>
      <w:docPartBody>
        <w:p w:rsidR="00BD7FF1" w:rsidRDefault="00BD7FF1" w:rsidP="00BD7FF1">
          <w:pPr>
            <w:pStyle w:val="4AE99200FC434C359E2370999E8AD01D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E90C091C21BF4A49AF2579272A34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76BA1-068F-4FBA-8B2C-91D3711486AE}"/>
      </w:docPartPr>
      <w:docPartBody>
        <w:p w:rsidR="00BD7FF1" w:rsidRDefault="00BD7FF1" w:rsidP="00BD7FF1">
          <w:pPr>
            <w:pStyle w:val="E90C091C21BF4A49AF2579272A34380A"/>
          </w:pPr>
          <w:r>
            <w:t>Recipient</w:t>
          </w:r>
        </w:p>
      </w:docPartBody>
    </w:docPart>
    <w:docPart>
      <w:docPartPr>
        <w:name w:val="1DD892B32CDD475FA714CD9F0EC4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41DF-9096-4D11-8692-114399569188}"/>
      </w:docPartPr>
      <w:docPartBody>
        <w:p w:rsidR="00BD7FF1" w:rsidRDefault="00BD7FF1" w:rsidP="00BD7FF1">
          <w:pPr>
            <w:pStyle w:val="1DD892B32CDD475FA714CD9F0EC412E7"/>
          </w:pPr>
          <w:r>
            <w:t>Sincerely,</w:t>
          </w:r>
        </w:p>
      </w:docPartBody>
    </w:docPart>
    <w:docPart>
      <w:docPartPr>
        <w:name w:val="809D3CD8ECFD491284C41818EB48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8F4C-6093-4F24-A3AC-464767C4D771}"/>
      </w:docPartPr>
      <w:docPartBody>
        <w:p w:rsidR="00BD7FF1" w:rsidRDefault="00BD7FF1" w:rsidP="00BD7FF1">
          <w:pPr>
            <w:pStyle w:val="809D3CD8ECFD491284C41818EB483FFF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61"/>
    <w:rsid w:val="003964D1"/>
    <w:rsid w:val="004B1B61"/>
    <w:rsid w:val="006826C1"/>
    <w:rsid w:val="00BD7FF1"/>
    <w:rsid w:val="00C07E1A"/>
    <w:rsid w:val="00D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9AE9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BDDD006F424B9090B8E5CEA5CAF3">
    <w:name w:val="7088BDDD006F424B9090B8E5CEA5CAF3"/>
  </w:style>
  <w:style w:type="paragraph" w:customStyle="1" w:styleId="085B49EA63804FEF886322E9F2A04013">
    <w:name w:val="085B49EA63804FEF886322E9F2A04013"/>
  </w:style>
  <w:style w:type="paragraph" w:customStyle="1" w:styleId="773CC540B1D242F7858645C5CEC0EA39">
    <w:name w:val="773CC540B1D242F7858645C5CEC0EA39"/>
  </w:style>
  <w:style w:type="paragraph" w:customStyle="1" w:styleId="BFCA92D126B145DDBD3121334840F709">
    <w:name w:val="BFCA92D126B145DDBD3121334840F709"/>
    <w:rsid w:val="004B1B61"/>
  </w:style>
  <w:style w:type="paragraph" w:customStyle="1" w:styleId="DA1AE4801C774A1286EFA4B6A29879F3">
    <w:name w:val="DA1AE4801C774A1286EFA4B6A29879F3"/>
    <w:rsid w:val="00BD7FF1"/>
  </w:style>
  <w:style w:type="paragraph" w:customStyle="1" w:styleId="00D75BEFBF314401A37A9DC7EF2A2ECD">
    <w:name w:val="00D75BEFBF314401A37A9DC7EF2A2ECD"/>
    <w:rsid w:val="00BD7FF1"/>
  </w:style>
  <w:style w:type="paragraph" w:customStyle="1" w:styleId="52B694A0883140D293B42843AE9FC740">
    <w:name w:val="52B694A0883140D293B42843AE9FC740"/>
    <w:rsid w:val="00BD7FF1"/>
  </w:style>
  <w:style w:type="paragraph" w:customStyle="1" w:styleId="BF67211CBC0348CFA9059689D37932A4">
    <w:name w:val="BF67211CBC0348CFA9059689D37932A4"/>
    <w:rsid w:val="00BD7FF1"/>
  </w:style>
  <w:style w:type="paragraph" w:customStyle="1" w:styleId="6EA7CB10E10545F5B17949DFEDBBDC39">
    <w:name w:val="6EA7CB10E10545F5B17949DFEDBBDC39"/>
    <w:rsid w:val="00BD7FF1"/>
  </w:style>
  <w:style w:type="paragraph" w:customStyle="1" w:styleId="F5621278BFD6457B85989EF8C52DD64C">
    <w:name w:val="F5621278BFD6457B85989EF8C52DD64C"/>
    <w:rsid w:val="00BD7FF1"/>
  </w:style>
  <w:style w:type="paragraph" w:customStyle="1" w:styleId="CA78F0583EED4EC5AC39B7A4BA4F8268">
    <w:name w:val="CA78F0583EED4EC5AC39B7A4BA4F8268"/>
    <w:rsid w:val="00BD7FF1"/>
  </w:style>
  <w:style w:type="paragraph" w:customStyle="1" w:styleId="15E2373F104B4267A1118E90636B9E37">
    <w:name w:val="15E2373F104B4267A1118E90636B9E37"/>
    <w:rsid w:val="00BD7FF1"/>
  </w:style>
  <w:style w:type="paragraph" w:customStyle="1" w:styleId="4AE99200FC434C359E2370999E8AD01D">
    <w:name w:val="4AE99200FC434C359E2370999E8AD01D"/>
    <w:rsid w:val="00BD7FF1"/>
  </w:style>
  <w:style w:type="paragraph" w:customStyle="1" w:styleId="E90C091C21BF4A49AF2579272A34380A">
    <w:name w:val="E90C091C21BF4A49AF2579272A34380A"/>
    <w:rsid w:val="00BD7FF1"/>
  </w:style>
  <w:style w:type="paragraph" w:customStyle="1" w:styleId="1DD892B32CDD475FA714CD9F0EC412E7">
    <w:name w:val="1DD892B32CDD475FA714CD9F0EC412E7"/>
    <w:rsid w:val="00BD7FF1"/>
  </w:style>
  <w:style w:type="paragraph" w:customStyle="1" w:styleId="809D3CD8ECFD491284C41818EB483FFF">
    <w:name w:val="809D3CD8ECFD491284C41818EB483FFF"/>
    <w:rsid w:val="00BD7FF1"/>
  </w:style>
  <w:style w:type="paragraph" w:customStyle="1" w:styleId="76F20F7041CA4993AFCA78E6EFA2A8AD">
    <w:name w:val="76F20F7041CA4993AFCA78E6EFA2A8AD"/>
    <w:rsid w:val="00BD7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PS colors">
      <a:dk1>
        <a:srgbClr val="3C3C3C"/>
      </a:dk1>
      <a:lt1>
        <a:sysClr val="window" lastClr="FFFFFF"/>
      </a:lt1>
      <a:dk2>
        <a:srgbClr val="3C3C3C"/>
      </a:dk2>
      <a:lt2>
        <a:srgbClr val="F2F2F2"/>
      </a:lt2>
      <a:accent1>
        <a:srgbClr val="F9B436"/>
      </a:accent1>
      <a:accent2>
        <a:srgbClr val="0DAB7E"/>
      </a:accent2>
      <a:accent3>
        <a:srgbClr val="099DD7"/>
      </a:accent3>
      <a:accent4>
        <a:srgbClr val="AF5DA0"/>
      </a:accent4>
      <a:accent5>
        <a:srgbClr val="E37915"/>
      </a:accent5>
      <a:accent6>
        <a:srgbClr val="389051"/>
      </a:accent6>
      <a:hlink>
        <a:srgbClr val="0076B1"/>
      </a:hlink>
      <a:folHlink>
        <a:srgbClr val="8435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ADBD9B21B124B923AEDAF11DA15EE" ma:contentTypeVersion="0" ma:contentTypeDescription="Create a new document." ma:contentTypeScope="" ma:versionID="47b820f010fabfde3608ef8cb54ed7e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595548C1D40504DB009F4AC4214C0BB" ma:contentTypeVersion="200" ma:contentTypeDescription="" ma:contentTypeScope="" ma:versionID="b2142987b829da987287d1978703d709">
  <xsd:schema xmlns:xsd="http://www.w3.org/2001/XMLSchema" xmlns:xs="http://www.w3.org/2001/XMLSchema" xmlns:p="http://schemas.microsoft.com/office/2006/metadata/properties" xmlns:ns2="54c4cd27-f286-408f-9ce0-33c1e0f3ab39" xmlns:ns3="18889a2b-0d37-4ff0-afeb-cbbf52875171" xmlns:ns4="ca82dde9-3436-4d3d-bddd-d31447390034" xmlns:ns5="375c99d1-ca6e-49b5-b969-bc8a239e4ffd" xmlns:ns6="c9f238dd-bb73-4aef-a7a5-d644ad823e52" xmlns:ns7="http://schemas.microsoft.com/sharepoint/v4" targetNamespace="http://schemas.microsoft.com/office/2006/metadata/properties" ma:root="true" ma:fieldsID="41aa6a1b066868e30d08e85d9f66a6ed" ns2:_="" ns3:_="" ns4:_="" ns5:_="" ns6:_="" ns7:_="">
    <xsd:import namespace="54c4cd27-f286-408f-9ce0-33c1e0f3ab39"/>
    <xsd:import namespace="18889a2b-0d37-4ff0-afeb-cbbf52875171"/>
    <xsd:import namespace="ca82dde9-3436-4d3d-bddd-d31447390034"/>
    <xsd:import namespace="375c99d1-ca6e-49b5-b969-bc8a239e4ffd"/>
    <xsd:import namespace="c9f238dd-bb73-4aef-a7a5-d644ad823e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ECDMeetingDate" minOccurs="0"/>
                <xsd:element ref="ns4:OECDlanguage" minOccurs="0"/>
                <xsd:element ref="ns3:OECDExpirationDate" minOccurs="0"/>
                <xsd:element ref="ns5:OECDProjectLookup" minOccurs="0"/>
                <xsd:element ref="ns5:OECDProjectManager" minOccurs="0"/>
                <xsd:element ref="ns5:OECDProjectMembers" minOccurs="0"/>
                <xsd:element ref="ns5:OECDMainProject" minOccurs="0"/>
                <xsd:element ref="ns5:OECDPinnedBy" minOccurs="0"/>
                <xsd:element ref="ns2:OECDKimStatus" minOccurs="0"/>
                <xsd:element ref="ns6:eShareCountryTaxHTField0" minOccurs="0"/>
                <xsd:element ref="ns6:eShareTopicTaxHTField0" minOccurs="0"/>
                <xsd:element ref="ns6:eShareKeywordsTaxHTField0" minOccurs="0"/>
                <xsd:element ref="ns6:eShareCommitteeTaxHTField0" minOccurs="0"/>
                <xsd:element ref="ns6:eSharePWBTaxHTField0" minOccurs="0"/>
                <xsd:element ref="ns5:Project_x003a_Project_x0020_status" minOccurs="0"/>
                <xsd:element ref="ns4:TaxCatchAll" minOccurs="0"/>
                <xsd:element ref="ns2:OECDKimBussinessContext" minOccurs="0"/>
                <xsd:element ref="ns5:a69e193577b6457d9cbf1ed1dc9412b6" minOccurs="0"/>
                <xsd:element ref="ns5:f8f374b859e54b089b1e0240fadab8ce" minOccurs="0"/>
                <xsd:element ref="ns7:IconOverlay" minOccurs="0"/>
                <xsd:element ref="ns2:OECDKimProvenance" minOccurs="0"/>
                <xsd:element ref="ns4:TaxCatchAllLabel" minOccurs="0"/>
                <xsd:element ref="ns3:n2117a3aede04346bfdbc41180e059d0" minOccurs="0"/>
                <xsd:element ref="ns5:c8d74dcdd70245de8d5c76809cabe7d6" minOccurs="0"/>
                <xsd:element ref="ns5:OECDSharingStatus" minOccurs="0"/>
                <xsd:element ref="ns5:OECDCommunityDocumentURL" minOccurs="0"/>
                <xsd:element ref="ns5:OECDCommunityDocumentID" minOccurs="0"/>
                <xsd:element ref="ns3:eShareHorizProjTaxHTField0" minOccurs="0"/>
                <xsd:element ref="ns5:OECDTagsCache" minOccurs="0"/>
                <xsd:element ref="ns3:OECDAllRelatedUsers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MeetingDate" ma:index="4" nillable="true" ma:displayName="Meeting Date" ma:default="" ma:format="DateOnly" ma:hidden="true" ma:internalName="OECDMeetingDate" ma:readOnly="false">
      <xsd:simpleType>
        <xsd:restriction base="dms:DateTime"/>
      </xsd:simpleType>
    </xsd:element>
    <xsd:element name="OECDKimStatus" ma:index="16" nillable="true" ma:displayName="Kim status" ma:default="Draft" ma:description="" ma:format="Dropdown" ma:hidden="true" ma:internalName="OECDKimStatus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27" nillable="true" ma:displayName="Kim business context" ma:description="" ma:hidden="true" ma:internalName="OECDKimBussinessContext" ma:readOnly="false">
      <xsd:simpleType>
        <xsd:restriction base="dms:Text"/>
      </xsd:simpleType>
    </xsd:element>
    <xsd:element name="OECDKimProvenance" ma:index="31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a2b-0d37-4ff0-afeb-cbbf52875171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indexed="true" ma:internalName="OECDExpirationDate">
      <xsd:simpleType>
        <xsd:restriction base="dms:DateTime"/>
      </xsd:simpleType>
    </xsd:element>
    <xsd:element name="n2117a3aede04346bfdbc41180e059d0" ma:index="36" nillable="true" ma:taxonomy="true" ma:internalName="n2117a3aede04346bfdbc41180e059d0" ma:taxonomyFieldName="OECDHorizontalProjects" ma:displayName="Horizontal project" ma:readOnly="false" ma:default="" ma:fieldId="72117a3a-ede0-4346-bfdb-c41180e059d0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1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OECDlanguage" ma:index="5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" ma:index="24" nillable="true" ma:displayName="Taxonomy Catch All Column" ma:hidden="true" ma:list="{9cdd7977-79b7-4810-894a-70722c3ffe22}" ma:internalName="TaxCatchAll" ma:showField="CatchAllData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3" nillable="true" ma:displayName="Taxonomy Catch All Column1" ma:hidden="true" ma:list="{9cdd7977-79b7-4810-894a-70722c3ffe22}" ma:internalName="TaxCatchAllLabel" ma:readOnly="true" ma:showField="CatchAllDataLabel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99d1-ca6e-49b5-b969-bc8a239e4ffd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ad50ee1a-9840-4282-83fb-7014c2e43d44" ma:internalName="OECDProjectLookup" ma:showField="OECDShortProjectName" ma:web="375c99d1-ca6e-49b5-b969-bc8a239e4ffd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ad50ee1a-9840-4282-83fb-7014c2e43d44" ma:internalName="OECDMainProject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Project_x0020_status" ma:index="23" nillable="true" ma:displayName="Project:Project status" ma:hidden="true" ma:list="ad50ee1a-9840-4282-83fb-7014c2e43d44" ma:internalName="Project_x003A_Project_x0020_status" ma:readOnly="true" ma:showField="OECDProjectStatus" ma:web="375c99d1-ca6e-49b5-b969-bc8a239e4ffd">
      <xsd:simpleType>
        <xsd:restriction base="dms:Lookup"/>
      </xsd:simpleType>
    </xsd:element>
    <xsd:element name="a69e193577b6457d9cbf1ed1dc9412b6" ma:index="28" nillable="true" ma:displayName="Deliverable partners_0" ma:hidden="true" ma:internalName="a69e193577b6457d9cbf1ed1dc9412b6">
      <xsd:simpleType>
        <xsd:restriction base="dms:Note"/>
      </xsd:simpleType>
    </xsd:element>
    <xsd:element name="f8f374b859e54b089b1e0240fadab8ce" ma:index="29" nillable="true" ma:displayName="Deliverable owner_0" ma:hidden="true" ma:internalName="f8f374b859e54b089b1e0240fadab8ce">
      <xsd:simpleType>
        <xsd:restriction base="dms:Note"/>
      </xsd:simpleType>
    </xsd:element>
    <xsd:element name="c8d74dcdd70245de8d5c76809cabe7d6" ma:index="37" nillable="true" ma:taxonomy="true" ma:internalName="c8d74dcdd70245de8d5c76809cabe7d6" ma:taxonomyFieldName="OECDProjectOwnerStructure" ma:displayName="Project owner" ma:readOnly="false" ma:default="" ma:fieldId="c8d74dcd-d702-45de-8d5c-76809cabe7d6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8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9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40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3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readOnly="false" ma:default="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readOnly="false" ma:default="" ma:fieldId="{fe327ce1-b783-48aa-9b0b-52ad26d1c9f6}" ma:taxonomyMulti="true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DB1B3-B086-48E2-87E7-1D1AB9DF5095}"/>
</file>

<file path=customXml/itemProps2.xml><?xml version="1.0" encoding="utf-8"?>
<ds:datastoreItem xmlns:ds="http://schemas.openxmlformats.org/officeDocument/2006/customXml" ds:itemID="{6CFCCF77-75CD-403B-949F-8F8D991553E4}"/>
</file>

<file path=customXml/itemProps3.xml><?xml version="1.0" encoding="utf-8"?>
<ds:datastoreItem xmlns:ds="http://schemas.openxmlformats.org/officeDocument/2006/customXml" ds:itemID="{63671810-3EF7-4C8E-BCBA-248ABE2BAB39}"/>
</file>

<file path=customXml/itemProps4.xml><?xml version="1.0" encoding="utf-8"?>
<ds:datastoreItem xmlns:ds="http://schemas.openxmlformats.org/officeDocument/2006/customXml" ds:itemID="{5D326D39-3296-41EE-B28B-557856CC3B3D}"/>
</file>

<file path=customXml/itemProps5.xml><?xml version="1.0" encoding="utf-8"?>
<ds:datastoreItem xmlns:ds="http://schemas.openxmlformats.org/officeDocument/2006/customXml" ds:itemID="{A1F76EFE-12D5-4C5C-9EA5-C2E5D9B16C62}"/>
</file>

<file path=customXml/itemProps6.xml><?xml version="1.0" encoding="utf-8"?>
<ds:datastoreItem xmlns:ds="http://schemas.openxmlformats.org/officeDocument/2006/customXml" ds:itemID="{4C646E55-A47A-4676-BC84-52DA5286D657}"/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217</TotalTime>
  <Pages>1</Pages>
  <Words>121</Words>
  <Characters>732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 INSTITUTION LOGO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Mantopoulos</dc:creator>
  <cp:lastModifiedBy>DIESING Lena, GOV/PSI</cp:lastModifiedBy>
  <cp:revision>19</cp:revision>
  <cp:lastPrinted>2018-03-09T18:15:00Z</cp:lastPrinted>
  <dcterms:created xsi:type="dcterms:W3CDTF">2018-03-09T15:10:00Z</dcterms:created>
  <dcterms:modified xsi:type="dcterms:W3CDTF">2018-07-13T07:57:00Z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0x010100A23ADBD9B21B124B923AEDAF11DA15EE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ECDTopic">
    <vt:lpwstr>667;#Government purchasing|326860ca-1d19-4c17-ae34-afac09cf4163</vt:lpwstr>
  </property>
  <property fmtid="{D5CDD505-2E9C-101B-9397-08002B2CF9AE}" pid="9" name="OECDCountry">
    <vt:lpwstr/>
  </property>
  <property fmtid="{D5CDD505-2E9C-101B-9397-08002B2CF9AE}" pid="10" name="OECDCommittee">
    <vt:lpwstr/>
  </property>
  <property fmtid="{D5CDD505-2E9C-101B-9397-08002B2CF9AE}" pid="11" name="OECDPWB">
    <vt:lpwstr>3;#(n/a)|3adabb5f-45b7-4a20-bdde-219e8d9477af</vt:lpwstr>
  </property>
  <property fmtid="{D5CDD505-2E9C-101B-9397-08002B2CF9AE}" pid="12" name="eShareOrganisationTaxHTField0">
    <vt:lpwstr/>
  </property>
  <property fmtid="{D5CDD505-2E9C-101B-9397-08002B2CF9AE}" pid="13" name="OECDKeywords">
    <vt:lpwstr/>
  </property>
  <property fmtid="{D5CDD505-2E9C-101B-9397-08002B2CF9AE}" pid="14" name="OECDHorizontalProjects">
    <vt:lpwstr/>
  </property>
  <property fmtid="{D5CDD505-2E9C-101B-9397-08002B2CF9AE}" pid="15" name="OECDProjectOwnerStructure">
    <vt:lpwstr>104;#GOV/PSI|ed0a18f2-dd77-4c80-9fc2-6f945b2ea550</vt:lpwstr>
  </property>
  <property fmtid="{D5CDD505-2E9C-101B-9397-08002B2CF9AE}" pid="16" name="OECDOrganisation">
    <vt:lpwstr/>
  </property>
  <property fmtid="{D5CDD505-2E9C-101B-9397-08002B2CF9AE}" pid="17" name="_docset_NoMedatataSyncRequired">
    <vt:lpwstr>False</vt:lpwstr>
  </property>
  <property fmtid="{D5CDD505-2E9C-101B-9397-08002B2CF9AE}" pid="18" name="OECDPinnedBy">
    <vt:lpwstr/>
  </property>
  <property fmtid="{D5CDD505-2E9C-101B-9397-08002B2CF9AE}" pid="19" name="OECDAllRelatedUsers">
    <vt:lpwstr/>
  </property>
  <property fmtid="{D5CDD505-2E9C-101B-9397-08002B2CF9AE}" pid="20" name="n2117a3aede04346bfdbc41180e059d0">
    <vt:lpwstr/>
  </property>
  <property fmtid="{D5CDD505-2E9C-101B-9397-08002B2CF9AE}" pid="21" name="OECDProjectMembers">
    <vt:lpwstr>MAGINA Paulo, GOV/PSI349GIGOU Thibaut, GOV/PSI551MC DONALD Laura, GOV/PSI677</vt:lpwstr>
  </property>
  <property fmtid="{D5CDD505-2E9C-101B-9397-08002B2CF9AE}" pid="22" name="OECDProjectManager">
    <vt:lpwstr>DIESING Lena, GOV/PSI870</vt:lpwstr>
  </property>
  <property fmtid="{D5CDD505-2E9C-101B-9397-08002B2CF9AE}" pid="23" name="eShareCountryTaxHTField0">
    <vt:lpwstr/>
  </property>
  <property fmtid="{D5CDD505-2E9C-101B-9397-08002B2CF9AE}" pid="24" name="eShareTopicTaxHTField0">
    <vt:lpwstr>Government purchasing326860ca-1d19-4c17-ae34-afac09cf4163</vt:lpwstr>
  </property>
  <property fmtid="{D5CDD505-2E9C-101B-9397-08002B2CF9AE}" pid="25" name="OECDProjectLookup">
    <vt:lpwstr>76</vt:lpwstr>
  </property>
  <property fmtid="{D5CDD505-2E9C-101B-9397-08002B2CF9AE}" pid="26" name="c8d74dcdd70245de8d5c76809cabe7d6">
    <vt:lpwstr>GOV/PSIed0a18f2-dd77-4c80-9fc2-6f945b2ea550</vt:lpwstr>
  </property>
  <property fmtid="{D5CDD505-2E9C-101B-9397-08002B2CF9AE}" pid="29" name="eSharePWBTaxHTField0">
    <vt:lpwstr>(n/a)3adabb5f-45b7-4a20-bdde-219e8d9477af</vt:lpwstr>
  </property>
  <property fmtid="{D5CDD505-2E9C-101B-9397-08002B2CF9AE}" pid="32" name="TaxCatchAll">
    <vt:lpwstr>1043667</vt:lpwstr>
  </property>
  <property fmtid="{D5CDD505-2E9C-101B-9397-08002B2CF9AE}" pid="33" name="OECDlanguage">
    <vt:lpwstr>English</vt:lpwstr>
  </property>
  <property fmtid="{D5CDD505-2E9C-101B-9397-08002B2CF9AE}" pid="36" name="OECDMainProject">
    <vt:lpwstr>50</vt:lpwstr>
  </property>
  <property fmtid="{D5CDD505-2E9C-101B-9397-08002B2CF9AE}" pid="37" name="OECDKimStatus">
    <vt:lpwstr>Draft</vt:lpwstr>
  </property>
  <property fmtid="{D5CDD505-2E9C-101B-9397-08002B2CF9AE}" pid="38" name="eShareKeywordsTaxHTField0">
    <vt:lpwstr/>
  </property>
  <property fmtid="{D5CDD505-2E9C-101B-9397-08002B2CF9AE}" pid="41" name="eShareCommitteeTaxHTField0">
    <vt:lpwstr/>
  </property>
</Properties>
</file>